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6CF78" w14:textId="19373498" w:rsidR="007664A2" w:rsidRDefault="007664A2" w:rsidP="009C38B6">
      <w:pPr>
        <w:spacing w:before="1"/>
        <w:jc w:val="center"/>
        <w:rPr>
          <w:rFonts w:ascii="仿宋_GB2312" w:eastAsia="仿宋_GB2312"/>
          <w:w w:val="110"/>
          <w:sz w:val="52"/>
          <w:szCs w:val="52"/>
        </w:rPr>
      </w:pPr>
      <w:r w:rsidRPr="007664A2">
        <w:rPr>
          <w:rFonts w:ascii="仿宋_GB2312" w:eastAsia="仿宋_GB2312" w:hint="eastAsia"/>
          <w:w w:val="110"/>
          <w:sz w:val="36"/>
          <w:szCs w:val="36"/>
        </w:rPr>
        <w:t>20</w:t>
      </w:r>
      <w:r w:rsidR="002E0F95">
        <w:rPr>
          <w:rFonts w:ascii="仿宋_GB2312" w:eastAsia="仿宋_GB2312"/>
          <w:w w:val="110"/>
          <w:sz w:val="36"/>
          <w:szCs w:val="36"/>
        </w:rPr>
        <w:t>19</w:t>
      </w:r>
      <w:r w:rsidRPr="007664A2">
        <w:rPr>
          <w:rFonts w:ascii="仿宋_GB2312" w:eastAsia="仿宋_GB2312" w:hint="eastAsia"/>
          <w:w w:val="110"/>
          <w:sz w:val="36"/>
          <w:szCs w:val="36"/>
        </w:rPr>
        <w:t>年第</w:t>
      </w:r>
      <w:r w:rsidR="002E0F95">
        <w:rPr>
          <w:rFonts w:ascii="仿宋_GB2312" w:eastAsia="仿宋_GB2312" w:hint="eastAsia"/>
          <w:w w:val="110"/>
          <w:sz w:val="36"/>
          <w:szCs w:val="36"/>
        </w:rPr>
        <w:t>一</w:t>
      </w:r>
      <w:r w:rsidRPr="007664A2">
        <w:rPr>
          <w:rFonts w:ascii="仿宋_GB2312" w:eastAsia="仿宋_GB2312" w:hint="eastAsia"/>
          <w:w w:val="110"/>
          <w:sz w:val="36"/>
          <w:szCs w:val="36"/>
        </w:rPr>
        <w:t>批教育部产学合作协同育人</w:t>
      </w:r>
    </w:p>
    <w:p w14:paraId="0E6CFC3A" w14:textId="2FCF9633" w:rsidR="009C38B6" w:rsidRPr="00B03AFF" w:rsidRDefault="002E0F95" w:rsidP="009C38B6">
      <w:pPr>
        <w:spacing w:before="1"/>
        <w:jc w:val="center"/>
        <w:rPr>
          <w:rFonts w:ascii="仿宋_GB2312" w:eastAsia="仿宋_GB2312"/>
          <w:w w:val="110"/>
          <w:sz w:val="52"/>
          <w:szCs w:val="52"/>
        </w:rPr>
      </w:pPr>
      <w:r>
        <w:rPr>
          <w:rFonts w:ascii="仿宋_GB2312" w:eastAsia="仿宋_GB2312" w:hint="eastAsia"/>
          <w:w w:val="110"/>
          <w:sz w:val="52"/>
          <w:szCs w:val="52"/>
        </w:rPr>
        <w:t>X</w:t>
      </w:r>
      <w:r>
        <w:rPr>
          <w:rFonts w:ascii="仿宋_GB2312" w:eastAsia="仿宋_GB2312"/>
          <w:w w:val="110"/>
          <w:sz w:val="52"/>
          <w:szCs w:val="52"/>
        </w:rPr>
        <w:t>X</w:t>
      </w:r>
      <w:r w:rsidR="009C38B6" w:rsidRPr="00B03AFF">
        <w:rPr>
          <w:rFonts w:ascii="仿宋_GB2312" w:eastAsia="仿宋_GB2312" w:hint="eastAsia"/>
          <w:w w:val="110"/>
          <w:sz w:val="52"/>
          <w:szCs w:val="52"/>
        </w:rPr>
        <w:t>验收证明</w:t>
      </w:r>
    </w:p>
    <w:p w14:paraId="0614E41D" w14:textId="77777777" w:rsidR="009C38B6" w:rsidRPr="00433655" w:rsidRDefault="009C38B6" w:rsidP="009C38B6">
      <w:pPr>
        <w:spacing w:before="1"/>
        <w:jc w:val="center"/>
        <w:rPr>
          <w:rFonts w:ascii="PMingLiU" w:eastAsiaTheme="minorEastAsia"/>
          <w:w w:val="110"/>
          <w:sz w:val="23"/>
        </w:rPr>
      </w:pPr>
    </w:p>
    <w:p w14:paraId="6A7FD1FF" w14:textId="77777777" w:rsidR="009C38B6" w:rsidRDefault="009C38B6" w:rsidP="009C38B6">
      <w:pPr>
        <w:spacing w:before="1"/>
        <w:rPr>
          <w:spacing w:val="-1"/>
          <w:w w:val="101"/>
        </w:rPr>
      </w:pPr>
    </w:p>
    <w:p w14:paraId="44A81CF2" w14:textId="77777777" w:rsidR="009C38B6" w:rsidRDefault="009C38B6" w:rsidP="009C38B6">
      <w:pPr>
        <w:spacing w:before="1"/>
        <w:rPr>
          <w:spacing w:val="-1"/>
          <w:w w:val="101"/>
        </w:rPr>
      </w:pPr>
    </w:p>
    <w:p w14:paraId="006B4CAE" w14:textId="105D5361" w:rsidR="009C38B6" w:rsidRPr="00B03AFF" w:rsidRDefault="009C38B6" w:rsidP="009C38B6">
      <w:pPr>
        <w:spacing w:before="1"/>
        <w:rPr>
          <w:rFonts w:ascii="PMingLiU" w:eastAsia="PMingLiU"/>
          <w:sz w:val="28"/>
          <w:szCs w:val="28"/>
        </w:rPr>
      </w:pPr>
      <w:r w:rsidRPr="00B03AFF">
        <w:rPr>
          <w:rFonts w:hint="eastAsia"/>
          <w:spacing w:val="-1"/>
          <w:w w:val="101"/>
          <w:sz w:val="28"/>
          <w:szCs w:val="28"/>
        </w:rPr>
        <w:t>北京交通</w:t>
      </w:r>
      <w:r w:rsidRPr="00B03AFF">
        <w:rPr>
          <w:spacing w:val="-1"/>
          <w:w w:val="101"/>
          <w:sz w:val="28"/>
          <w:szCs w:val="28"/>
        </w:rPr>
        <w:t>大学</w:t>
      </w:r>
      <w:r w:rsidR="007664A2" w:rsidRPr="007664A2">
        <w:rPr>
          <w:rFonts w:hint="eastAsia"/>
          <w:spacing w:val="-1"/>
          <w:w w:val="101"/>
          <w:sz w:val="28"/>
          <w:szCs w:val="28"/>
        </w:rPr>
        <w:t>建筑与艺术</w:t>
      </w:r>
      <w:r w:rsidRPr="00B03AFF">
        <w:rPr>
          <w:spacing w:val="-1"/>
          <w:w w:val="101"/>
          <w:sz w:val="28"/>
          <w:szCs w:val="28"/>
        </w:rPr>
        <w:t>学院</w:t>
      </w:r>
      <w:r w:rsidRPr="00B03AFF">
        <w:rPr>
          <w:w w:val="101"/>
          <w:sz w:val="28"/>
          <w:szCs w:val="28"/>
        </w:rPr>
        <w:t>（所、部门</w:t>
      </w:r>
      <w:r w:rsidRPr="00B03AFF">
        <w:rPr>
          <w:spacing w:val="-106"/>
          <w:w w:val="101"/>
          <w:sz w:val="28"/>
          <w:szCs w:val="28"/>
        </w:rPr>
        <w:t>）</w:t>
      </w:r>
      <w:r>
        <w:rPr>
          <w:rFonts w:hint="eastAsia"/>
          <w:spacing w:val="-106"/>
          <w:w w:val="101"/>
          <w:sz w:val="28"/>
          <w:szCs w:val="28"/>
        </w:rPr>
        <w:t xml:space="preserve"> </w:t>
      </w:r>
      <w:r>
        <w:rPr>
          <w:spacing w:val="-106"/>
          <w:w w:val="101"/>
          <w:sz w:val="28"/>
          <w:szCs w:val="28"/>
        </w:rPr>
        <w:t xml:space="preserve"> </w:t>
      </w:r>
      <w:r w:rsidRPr="00B03AFF">
        <w:rPr>
          <w:w w:val="101"/>
          <w:sz w:val="28"/>
          <w:szCs w:val="28"/>
        </w:rPr>
        <w:t xml:space="preserve"> </w:t>
      </w:r>
      <w:r>
        <w:rPr>
          <w:rFonts w:hint="eastAsia"/>
          <w:w w:val="101"/>
          <w:sz w:val="28"/>
          <w:szCs w:val="28"/>
        </w:rPr>
        <w:t>：</w:t>
      </w:r>
    </w:p>
    <w:p w14:paraId="2F695DBE" w14:textId="77777777" w:rsidR="009C38B6" w:rsidRDefault="009C38B6" w:rsidP="009C38B6"/>
    <w:tbl>
      <w:tblPr>
        <w:tblStyle w:val="a5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42"/>
        <w:gridCol w:w="1207"/>
        <w:gridCol w:w="1203"/>
        <w:gridCol w:w="1139"/>
        <w:gridCol w:w="2342"/>
      </w:tblGrid>
      <w:tr w:rsidR="007664A2" w14:paraId="7FB4FE1E" w14:textId="77777777" w:rsidTr="00A31709">
        <w:trPr>
          <w:trHeight w:val="708"/>
        </w:trPr>
        <w:tc>
          <w:tcPr>
            <w:tcW w:w="1560" w:type="dxa"/>
            <w:vAlign w:val="center"/>
          </w:tcPr>
          <w:p w14:paraId="65D85385" w14:textId="35C36363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025" w:type="dxa"/>
            <w:gridSpan w:val="6"/>
            <w:vAlign w:val="center"/>
          </w:tcPr>
          <w:p w14:paraId="26B4C34C" w14:textId="4246D7BC" w:rsidR="007664A2" w:rsidRDefault="007664A2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基于V</w:t>
            </w:r>
            <w:r>
              <w:rPr>
                <w:rFonts w:ascii="仿宋_GB2312" w:eastAsia="仿宋_GB2312"/>
                <w:sz w:val="24"/>
                <w:szCs w:val="24"/>
                <w:lang w:eastAsia="zh-CN"/>
              </w:rPr>
              <w:t>R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辅助创新思维方法的建筑设计课程开发研究</w:t>
            </w:r>
          </w:p>
        </w:tc>
      </w:tr>
      <w:tr w:rsidR="007664A2" w14:paraId="4C56AB62" w14:textId="77777777" w:rsidTr="007664A2">
        <w:trPr>
          <w:trHeight w:val="708"/>
        </w:trPr>
        <w:tc>
          <w:tcPr>
            <w:tcW w:w="1560" w:type="dxa"/>
            <w:vAlign w:val="center"/>
          </w:tcPr>
          <w:p w14:paraId="783E1425" w14:textId="74EE8035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项目负责人</w:t>
            </w:r>
          </w:p>
        </w:tc>
        <w:tc>
          <w:tcPr>
            <w:tcW w:w="1134" w:type="dxa"/>
            <w:gridSpan w:val="2"/>
            <w:vAlign w:val="center"/>
          </w:tcPr>
          <w:p w14:paraId="0097B7C9" w14:textId="4878EA2F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胡映东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</w:t>
            </w:r>
          </w:p>
        </w:tc>
        <w:tc>
          <w:tcPr>
            <w:tcW w:w="2410" w:type="dxa"/>
            <w:gridSpan w:val="2"/>
            <w:vAlign w:val="center"/>
          </w:tcPr>
          <w:p w14:paraId="1F54138B" w14:textId="77777777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3481" w:type="dxa"/>
            <w:gridSpan w:val="2"/>
            <w:vAlign w:val="center"/>
          </w:tcPr>
          <w:p w14:paraId="777E88E5" w14:textId="5C35AAC7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15110245116</w:t>
            </w:r>
          </w:p>
        </w:tc>
      </w:tr>
      <w:tr w:rsidR="009C38B6" w14:paraId="6B503D38" w14:textId="77777777" w:rsidTr="007664A2">
        <w:trPr>
          <w:trHeight w:val="704"/>
        </w:trPr>
        <w:tc>
          <w:tcPr>
            <w:tcW w:w="2694" w:type="dxa"/>
            <w:gridSpan w:val="3"/>
            <w:vAlign w:val="center"/>
          </w:tcPr>
          <w:p w14:paraId="33F9A18C" w14:textId="27D727E2" w:rsidR="009C38B6" w:rsidRPr="00B03AFF" w:rsidRDefault="007664A2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项目负责人所在院部</w:t>
            </w:r>
          </w:p>
        </w:tc>
        <w:tc>
          <w:tcPr>
            <w:tcW w:w="5891" w:type="dxa"/>
            <w:gridSpan w:val="4"/>
            <w:vAlign w:val="center"/>
          </w:tcPr>
          <w:p w14:paraId="7C3DD639" w14:textId="6496DE52" w:rsidR="009C38B6" w:rsidRPr="00B03AFF" w:rsidRDefault="007664A2" w:rsidP="007664A2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北京交通大学建筑与艺术学院</w:t>
            </w:r>
          </w:p>
        </w:tc>
      </w:tr>
      <w:tr w:rsidR="007664A2" w14:paraId="4312218D" w14:textId="77777777" w:rsidTr="00312A37">
        <w:trPr>
          <w:trHeight w:val="704"/>
        </w:trPr>
        <w:tc>
          <w:tcPr>
            <w:tcW w:w="1560" w:type="dxa"/>
            <w:vAlign w:val="center"/>
          </w:tcPr>
          <w:p w14:paraId="4C4A7C70" w14:textId="377868C8" w:rsidR="007664A2" w:rsidRPr="00B03AFF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2341" w:type="dxa"/>
            <w:gridSpan w:val="3"/>
            <w:vAlign w:val="center"/>
          </w:tcPr>
          <w:p w14:paraId="546A6B04" w14:textId="3F4E80FB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201802138001</w:t>
            </w:r>
          </w:p>
        </w:tc>
        <w:tc>
          <w:tcPr>
            <w:tcW w:w="2342" w:type="dxa"/>
            <w:gridSpan w:val="2"/>
            <w:vAlign w:val="center"/>
          </w:tcPr>
          <w:p w14:paraId="11985DFC" w14:textId="13074C61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项目起止日期</w:t>
            </w:r>
          </w:p>
        </w:tc>
        <w:tc>
          <w:tcPr>
            <w:tcW w:w="2342" w:type="dxa"/>
            <w:vAlign w:val="center"/>
          </w:tcPr>
          <w:p w14:paraId="6094AF33" w14:textId="6C60BEBD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2019.3—2020.3</w:t>
            </w:r>
          </w:p>
        </w:tc>
      </w:tr>
      <w:tr w:rsidR="007664A2" w14:paraId="2FFD7809" w14:textId="77777777" w:rsidTr="004F7A61">
        <w:trPr>
          <w:trHeight w:val="704"/>
        </w:trPr>
        <w:tc>
          <w:tcPr>
            <w:tcW w:w="1560" w:type="dxa"/>
            <w:vAlign w:val="center"/>
          </w:tcPr>
          <w:p w14:paraId="7A017FDE" w14:textId="54F59BF8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项目经费</w:t>
            </w:r>
          </w:p>
        </w:tc>
        <w:tc>
          <w:tcPr>
            <w:tcW w:w="7025" w:type="dxa"/>
            <w:gridSpan w:val="6"/>
            <w:vAlign w:val="center"/>
          </w:tcPr>
          <w:p w14:paraId="5A4BFB88" w14:textId="41240C77" w:rsidR="007664A2" w:rsidRDefault="007664A2" w:rsidP="0067308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叁万元整</w:t>
            </w:r>
          </w:p>
        </w:tc>
      </w:tr>
      <w:tr w:rsidR="009C38B6" w14:paraId="17881A49" w14:textId="77777777" w:rsidTr="009C38B6">
        <w:trPr>
          <w:trHeight w:val="558"/>
        </w:trPr>
        <w:tc>
          <w:tcPr>
            <w:tcW w:w="1560" w:type="dxa"/>
            <w:vAlign w:val="center"/>
          </w:tcPr>
          <w:p w14:paraId="00497892" w14:textId="77777777" w:rsidR="009C38B6" w:rsidRPr="00B03AFF" w:rsidRDefault="009C38B6" w:rsidP="00673088">
            <w:pPr>
              <w:rPr>
                <w:rFonts w:ascii="仿宋_GB2312" w:eastAsia="仿宋_GB2312"/>
                <w:sz w:val="24"/>
                <w:szCs w:val="24"/>
              </w:rPr>
            </w:pPr>
            <w:r w:rsidRPr="00B03AFF">
              <w:rPr>
                <w:rFonts w:ascii="仿宋_GB2312" w:eastAsia="仿宋_GB2312" w:hint="eastAsia"/>
                <w:sz w:val="24"/>
                <w:szCs w:val="24"/>
              </w:rPr>
              <w:t>项目成员</w:t>
            </w:r>
          </w:p>
        </w:tc>
        <w:tc>
          <w:tcPr>
            <w:tcW w:w="7025" w:type="dxa"/>
            <w:gridSpan w:val="6"/>
            <w:vAlign w:val="center"/>
          </w:tcPr>
          <w:p w14:paraId="1DA329D2" w14:textId="62B3AF82" w:rsidR="009C38B6" w:rsidRPr="00B03AFF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蒙小英、张开宇、康杰、刘骁锐</w:t>
            </w:r>
          </w:p>
        </w:tc>
      </w:tr>
      <w:tr w:rsidR="009C38B6" w14:paraId="7225E42F" w14:textId="77777777" w:rsidTr="00C97182">
        <w:trPr>
          <w:trHeight w:val="1770"/>
        </w:trPr>
        <w:tc>
          <w:tcPr>
            <w:tcW w:w="2552" w:type="dxa"/>
            <w:gridSpan w:val="2"/>
            <w:vAlign w:val="center"/>
          </w:tcPr>
          <w:p w14:paraId="5B651ED6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项目介绍</w:t>
            </w:r>
          </w:p>
        </w:tc>
        <w:tc>
          <w:tcPr>
            <w:tcW w:w="6033" w:type="dxa"/>
            <w:gridSpan w:val="5"/>
          </w:tcPr>
          <w:p w14:paraId="3C439867" w14:textId="77777777" w:rsidR="00C97182" w:rsidRDefault="00C97182" w:rsidP="00C97182">
            <w:pPr>
              <w:ind w:firstLineChars="200" w:firstLine="48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515CDA0C" w14:textId="291E3C1B" w:rsidR="009C38B6" w:rsidRPr="009C38B6" w:rsidRDefault="00C97182" w:rsidP="00C97182">
            <w:pPr>
              <w:ind w:firstLineChars="200" w:firstLine="48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作为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2018年第二批教育部产学合作协同育人</w:t>
            </w:r>
            <w:r w:rsidRP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教学内容与课程体系改革项目，自从项目获批伊始，通过双方密切合作及多次教学研讨活动，顺利完成项目预定计划目标，取得了丰厚的合作成果</w:t>
            </w:r>
            <w:r w:rsid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</w:tc>
      </w:tr>
      <w:tr w:rsidR="009C38B6" w14:paraId="47932CC8" w14:textId="77777777" w:rsidTr="009C38B6">
        <w:trPr>
          <w:trHeight w:val="1288"/>
        </w:trPr>
        <w:tc>
          <w:tcPr>
            <w:tcW w:w="2552" w:type="dxa"/>
            <w:gridSpan w:val="2"/>
            <w:vAlign w:val="center"/>
          </w:tcPr>
          <w:p w14:paraId="32AFD982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成果内容</w:t>
            </w:r>
          </w:p>
        </w:tc>
        <w:tc>
          <w:tcPr>
            <w:tcW w:w="6033" w:type="dxa"/>
            <w:gridSpan w:val="5"/>
          </w:tcPr>
          <w:p w14:paraId="6572B2DF" w14:textId="23ACDBCB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1、完成项目研究总结报告</w:t>
            </w: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1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份</w:t>
            </w:r>
            <w:r w:rsid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  <w:p w14:paraId="1D6F2B13" w14:textId="56E82A55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2、完成学术论文</w:t>
            </w: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1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篇</w:t>
            </w:r>
            <w:r w:rsidR="00C9718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  <w:r w:rsidR="00C97182"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 </w:t>
            </w:r>
          </w:p>
          <w:p w14:paraId="1F382293" w14:textId="65A4213E" w:rsidR="009C38B6" w:rsidRPr="009C38B6" w:rsidRDefault="009C38B6" w:rsidP="009A44A5">
            <w:pPr>
              <w:jc w:val="both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3、按照教学内容和课程开发类项目要求，完成课程计划大纲（课程特色、参考文献、教学设计、不少于32 课时）、教学内容和资源（课件、典型教学案例）。教学活动与评价、教学效果与影响见项目总结报告。</w:t>
            </w:r>
          </w:p>
        </w:tc>
      </w:tr>
      <w:tr w:rsidR="009C38B6" w14:paraId="5090DF20" w14:textId="77777777" w:rsidTr="009C38B6">
        <w:trPr>
          <w:trHeight w:val="1288"/>
        </w:trPr>
        <w:tc>
          <w:tcPr>
            <w:tcW w:w="2552" w:type="dxa"/>
            <w:gridSpan w:val="2"/>
            <w:vAlign w:val="center"/>
          </w:tcPr>
          <w:p w14:paraId="3A40D341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知识产权</w:t>
            </w:r>
          </w:p>
        </w:tc>
        <w:tc>
          <w:tcPr>
            <w:tcW w:w="6033" w:type="dxa"/>
            <w:gridSpan w:val="5"/>
          </w:tcPr>
          <w:p w14:paraId="4695344B" w14:textId="77777777" w:rsidR="00195EEC" w:rsidRDefault="00195EEC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3F53220" w14:textId="2F7B09CE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知识产权归双方共同所有</w:t>
            </w:r>
            <w:r w:rsidR="00793610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。</w:t>
            </w:r>
          </w:p>
        </w:tc>
      </w:tr>
      <w:tr w:rsidR="009C38B6" w14:paraId="5278D7DC" w14:textId="77777777" w:rsidTr="009C38B6">
        <w:trPr>
          <w:trHeight w:val="3227"/>
        </w:trPr>
        <w:tc>
          <w:tcPr>
            <w:tcW w:w="2552" w:type="dxa"/>
            <w:gridSpan w:val="2"/>
            <w:vAlign w:val="center"/>
          </w:tcPr>
          <w:p w14:paraId="65B663F8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lastRenderedPageBreak/>
              <w:t>验收意见</w:t>
            </w:r>
          </w:p>
        </w:tc>
        <w:tc>
          <w:tcPr>
            <w:tcW w:w="6033" w:type="dxa"/>
            <w:gridSpan w:val="5"/>
          </w:tcPr>
          <w:p w14:paraId="2126099F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4B4BDB26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1、提供的资料基本齐全，符合验收要求；</w:t>
            </w:r>
          </w:p>
          <w:p w14:paraId="38231819" w14:textId="77777777" w:rsidR="009C38B6" w:rsidRPr="009C38B6" w:rsidRDefault="009C38B6" w:rsidP="009A44A5">
            <w:pPr>
              <w:jc w:val="both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2、项目取得的技术成果详实丰富，在理论建构与创新、成果应用于设计、人才培养等方面形成了多层次研究成果，达到了本课题预期的研究要求及目标；</w:t>
            </w:r>
          </w:p>
          <w:p w14:paraId="35604203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3、项目经费专款专用，使用基本合理。</w:t>
            </w:r>
          </w:p>
          <w:p w14:paraId="48D13924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1D8A01EE" w14:textId="77777777" w:rsidR="009C38B6" w:rsidRPr="009C38B6" w:rsidRDefault="009C38B6" w:rsidP="009C38B6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/>
                <w:sz w:val="24"/>
                <w:szCs w:val="24"/>
                <w:lang w:eastAsia="zh-CN"/>
              </w:rPr>
              <w:t>验收专家组成员一致认为：该项目完成了合同要求的指标，同意通过验收。</w:t>
            </w:r>
          </w:p>
        </w:tc>
      </w:tr>
      <w:tr w:rsidR="009C38B6" w14:paraId="0775616A" w14:textId="77777777" w:rsidTr="009C38B6">
        <w:trPr>
          <w:trHeight w:val="2125"/>
        </w:trPr>
        <w:tc>
          <w:tcPr>
            <w:tcW w:w="2552" w:type="dxa"/>
            <w:gridSpan w:val="2"/>
            <w:vAlign w:val="center"/>
          </w:tcPr>
          <w:p w14:paraId="00FDE8F2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合作单位签章</w:t>
            </w:r>
          </w:p>
        </w:tc>
        <w:tc>
          <w:tcPr>
            <w:tcW w:w="6033" w:type="dxa"/>
            <w:gridSpan w:val="5"/>
          </w:tcPr>
          <w:p w14:paraId="27DE2D1C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1175508F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5CA04491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0B73633B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4B2837B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合作单位公章：</w:t>
            </w:r>
          </w:p>
          <w:p w14:paraId="2F6AF69A" w14:textId="77777777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35834185" w14:textId="784A09D1" w:rsidR="009C38B6" w:rsidRPr="009C38B6" w:rsidRDefault="009C38B6" w:rsidP="00673088">
            <w:pPr>
              <w:ind w:firstLineChars="500" w:firstLine="1200"/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          </w:t>
            </w:r>
            <w:r w:rsidR="00C97182">
              <w:rPr>
                <w:rFonts w:ascii="仿宋_GB2312" w:eastAsia="仿宋_GB2312"/>
                <w:sz w:val="24"/>
                <w:szCs w:val="24"/>
                <w:lang w:eastAsia="zh-CN"/>
              </w:rPr>
              <w:t xml:space="preserve">   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2020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年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6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月 </w:t>
            </w:r>
            <w:r w:rsidR="007664A2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23</w:t>
            </w: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 xml:space="preserve"> 日</w:t>
            </w:r>
          </w:p>
        </w:tc>
      </w:tr>
      <w:tr w:rsidR="009C38B6" w14:paraId="4D8FCB3E" w14:textId="77777777" w:rsidTr="009C38B6">
        <w:trPr>
          <w:trHeight w:val="1532"/>
        </w:trPr>
        <w:tc>
          <w:tcPr>
            <w:tcW w:w="2552" w:type="dxa"/>
            <w:gridSpan w:val="2"/>
            <w:vAlign w:val="center"/>
          </w:tcPr>
          <w:p w14:paraId="3D26C7AB" w14:textId="77777777" w:rsidR="009C38B6" w:rsidRPr="009C38B6" w:rsidRDefault="009C38B6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9C38B6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结题材料附件</w:t>
            </w:r>
          </w:p>
        </w:tc>
        <w:tc>
          <w:tcPr>
            <w:tcW w:w="6033" w:type="dxa"/>
            <w:gridSpan w:val="5"/>
          </w:tcPr>
          <w:p w14:paraId="261FB2E2" w14:textId="77777777" w:rsidR="00593D33" w:rsidRDefault="00593D33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</w:p>
          <w:p w14:paraId="6547E11B" w14:textId="4D3284DB" w:rsidR="009C38B6" w:rsidRPr="00593D33" w:rsidRDefault="00593D33" w:rsidP="00673088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2018年第二批光辉城市协同育人项目结题报告</w:t>
            </w:r>
          </w:p>
          <w:p w14:paraId="7EC50912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2018年产学合作协同育人项目执行报告</w:t>
            </w:r>
          </w:p>
          <w:p w14:paraId="14370009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2018年第二批光辉城市协同育人项目中期报告</w:t>
            </w:r>
          </w:p>
          <w:p w14:paraId="5852D639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2018年产学合作协同育人项目中期执行报告</w:t>
            </w:r>
          </w:p>
          <w:p w14:paraId="46F58E1D" w14:textId="7777777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教学大纲</w:t>
            </w:r>
          </w:p>
          <w:p w14:paraId="5559BE55" w14:textId="490652E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10个重要知识点展开的课程脚本</w:t>
            </w:r>
          </w:p>
          <w:p w14:paraId="12A72A62" w14:textId="5B8F90F4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10个对应的短视频模块集</w:t>
            </w:r>
          </w:p>
          <w:p w14:paraId="2DB8C2CC" w14:textId="3BC96C2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与知识点匹配的VR教学场景5个</w:t>
            </w:r>
          </w:p>
          <w:p w14:paraId="3946CF70" w14:textId="4DEB0DA7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教学活动过程视频记录</w:t>
            </w:r>
          </w:p>
          <w:p w14:paraId="4D778CEB" w14:textId="457179B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参与学生作业电子档8份</w:t>
            </w:r>
          </w:p>
          <w:p w14:paraId="2D570BF7" w14:textId="2398E963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过程性评价8份</w:t>
            </w:r>
          </w:p>
          <w:p w14:paraId="3C3E34E3" w14:textId="2C7009D6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总结性评价</w:t>
            </w:r>
          </w:p>
          <w:p w14:paraId="61362950" w14:textId="1D4C508D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教学效果与影响的量表设计说明</w:t>
            </w:r>
          </w:p>
          <w:p w14:paraId="13BB0106" w14:textId="6F4B0B50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bookmarkStart w:id="0" w:name="_Hlk34587838"/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教学数据统计及分析</w:t>
            </w:r>
            <w:bookmarkEnd w:id="0"/>
          </w:p>
          <w:p w14:paraId="2CFDED6E" w14:textId="79945B6D" w:rsidR="00593D33" w:rsidRPr="00593D33" w:rsidRDefault="00593D33" w:rsidP="00593D33">
            <w:pPr>
              <w:rPr>
                <w:rFonts w:ascii="仿宋_GB2312" w:eastAsia="仿宋_GB2312"/>
                <w:sz w:val="24"/>
                <w:szCs w:val="24"/>
                <w:lang w:eastAsia="zh-CN"/>
              </w:rPr>
            </w:pPr>
            <w:r w:rsidRPr="00593D3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参与学生作业视频剪辑</w:t>
            </w:r>
          </w:p>
          <w:p w14:paraId="13C6D2C0" w14:textId="7A987CB8" w:rsidR="00593D33" w:rsidRPr="00593D33" w:rsidRDefault="00593D33" w:rsidP="00593D33">
            <w:pPr>
              <w:snapToGrid w:val="0"/>
              <w:rPr>
                <w:rFonts w:asciiTheme="minorEastAsia" w:eastAsiaTheme="minorEastAsia" w:hAnsiTheme="minorEastAsia"/>
                <w:lang w:eastAsia="zh-CN"/>
              </w:rPr>
            </w:pPr>
          </w:p>
        </w:tc>
      </w:tr>
    </w:tbl>
    <w:p w14:paraId="0EC89FB8" w14:textId="77777777" w:rsidR="00E51871" w:rsidRDefault="00D8172F"/>
    <w:sectPr w:rsidR="00E5187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50A85" w14:textId="77777777" w:rsidR="00D8172F" w:rsidRDefault="00D8172F">
      <w:r>
        <w:separator/>
      </w:r>
    </w:p>
  </w:endnote>
  <w:endnote w:type="continuationSeparator" w:id="0">
    <w:p w14:paraId="1CE88B2C" w14:textId="77777777" w:rsidR="00D8172F" w:rsidRDefault="00D81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5B68C" w14:textId="77777777" w:rsidR="00D8172F" w:rsidRDefault="00D8172F">
      <w:r>
        <w:separator/>
      </w:r>
    </w:p>
  </w:footnote>
  <w:footnote w:type="continuationSeparator" w:id="0">
    <w:p w14:paraId="297825EC" w14:textId="77777777" w:rsidR="00D8172F" w:rsidRDefault="00D81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AE9B7" w14:textId="77777777" w:rsidR="0024475E" w:rsidRDefault="00D8172F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B6"/>
    <w:rsid w:val="00195EEC"/>
    <w:rsid w:val="001C74BC"/>
    <w:rsid w:val="002E0F95"/>
    <w:rsid w:val="003657B6"/>
    <w:rsid w:val="005872CE"/>
    <w:rsid w:val="00593D33"/>
    <w:rsid w:val="007664A2"/>
    <w:rsid w:val="00793610"/>
    <w:rsid w:val="007B7C42"/>
    <w:rsid w:val="007D28BF"/>
    <w:rsid w:val="009A44A5"/>
    <w:rsid w:val="009C38B6"/>
    <w:rsid w:val="00C97182"/>
    <w:rsid w:val="00D8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5213D"/>
  <w15:chartTrackingRefBased/>
  <w15:docId w15:val="{821BA845-9A5B-459B-9546-49817D35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8B6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C38B6"/>
    <w:rPr>
      <w:sz w:val="16"/>
      <w:szCs w:val="16"/>
    </w:rPr>
  </w:style>
  <w:style w:type="character" w:customStyle="1" w:styleId="a4">
    <w:name w:val="正文文本 字符"/>
    <w:basedOn w:val="a0"/>
    <w:link w:val="a3"/>
    <w:uiPriority w:val="1"/>
    <w:rsid w:val="009C38B6"/>
    <w:rPr>
      <w:rFonts w:ascii="宋体" w:eastAsia="宋体" w:hAnsi="宋体" w:cs="宋体"/>
      <w:kern w:val="0"/>
      <w:sz w:val="16"/>
      <w:szCs w:val="16"/>
    </w:rPr>
  </w:style>
  <w:style w:type="table" w:styleId="a5">
    <w:name w:val="Table Grid"/>
    <w:basedOn w:val="a1"/>
    <w:uiPriority w:val="39"/>
    <w:rsid w:val="009C38B6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 hongke</dc:creator>
  <cp:keywords/>
  <dc:description/>
  <cp:lastModifiedBy>yin hongke</cp:lastModifiedBy>
  <cp:revision>6</cp:revision>
  <dcterms:created xsi:type="dcterms:W3CDTF">2020-06-23T06:52:00Z</dcterms:created>
  <dcterms:modified xsi:type="dcterms:W3CDTF">2021-04-01T08:00:00Z</dcterms:modified>
</cp:coreProperties>
</file>